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DB" w:rsidRDefault="00B458DB">
      <w:bookmarkStart w:id="0" w:name="_GoBack"/>
      <w:bookmarkEnd w:id="0"/>
      <w:r>
        <w:t>Preschool- K3 and K4</w:t>
      </w:r>
    </w:p>
    <w:p w:rsidR="00B458DB" w:rsidRDefault="00B458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070"/>
        <w:gridCol w:w="1953"/>
        <w:gridCol w:w="2002"/>
      </w:tblGrid>
      <w:tr w:rsidR="00B458DB" w:rsidTr="000F7512">
        <w:tc>
          <w:tcPr>
            <w:tcW w:w="3325" w:type="dxa"/>
            <w:vAlign w:val="bottom"/>
          </w:tcPr>
          <w:p w:rsidR="00B458DB" w:rsidRDefault="00B458DB" w:rsidP="000F7512">
            <w:pPr>
              <w:jc w:val="center"/>
            </w:pPr>
            <w:r>
              <w:t>Program</w:t>
            </w:r>
          </w:p>
        </w:tc>
        <w:tc>
          <w:tcPr>
            <w:tcW w:w="2070" w:type="dxa"/>
            <w:vAlign w:val="bottom"/>
          </w:tcPr>
          <w:p w:rsidR="00B458DB" w:rsidRDefault="00B458DB" w:rsidP="000F7512">
            <w:pPr>
              <w:jc w:val="center"/>
            </w:pPr>
            <w:r>
              <w:t>Cost per month</w:t>
            </w:r>
            <w:r w:rsidR="007406DF">
              <w:t xml:space="preserve"> (for 9 months)</w:t>
            </w:r>
          </w:p>
        </w:tc>
        <w:tc>
          <w:tcPr>
            <w:tcW w:w="1953" w:type="dxa"/>
            <w:vAlign w:val="bottom"/>
          </w:tcPr>
          <w:p w:rsidR="00B458DB" w:rsidRDefault="00B458DB" w:rsidP="000F7512">
            <w:pPr>
              <w:jc w:val="center"/>
            </w:pPr>
            <w:r>
              <w:t>Total per year</w:t>
            </w:r>
          </w:p>
        </w:tc>
        <w:tc>
          <w:tcPr>
            <w:tcW w:w="2002" w:type="dxa"/>
            <w:vAlign w:val="bottom"/>
          </w:tcPr>
          <w:p w:rsidR="00B458DB" w:rsidRDefault="00B458DB" w:rsidP="000F7512">
            <w:pPr>
              <w:jc w:val="center"/>
            </w:pPr>
            <w:r>
              <w:t>Fees</w:t>
            </w:r>
          </w:p>
        </w:tc>
      </w:tr>
      <w:tr w:rsidR="00B458DB" w:rsidTr="007406DF">
        <w:tc>
          <w:tcPr>
            <w:tcW w:w="3325" w:type="dxa"/>
          </w:tcPr>
          <w:p w:rsidR="007406DF" w:rsidRDefault="00B458DB">
            <w:r>
              <w:t xml:space="preserve">Monday – Friday </w:t>
            </w:r>
          </w:p>
          <w:p w:rsidR="00B458DB" w:rsidRDefault="00B458DB">
            <w:r>
              <w:t>8:10 AM – 3:00 PM</w:t>
            </w:r>
          </w:p>
        </w:tc>
        <w:tc>
          <w:tcPr>
            <w:tcW w:w="2070" w:type="dxa"/>
          </w:tcPr>
          <w:p w:rsidR="00B458DB" w:rsidRDefault="00B458DB">
            <w:r>
              <w:t>$700/mo.</w:t>
            </w:r>
          </w:p>
        </w:tc>
        <w:tc>
          <w:tcPr>
            <w:tcW w:w="1953" w:type="dxa"/>
          </w:tcPr>
          <w:p w:rsidR="00B458DB" w:rsidRDefault="00B458DB">
            <w:r>
              <w:t>$6,300/year</w:t>
            </w:r>
          </w:p>
        </w:tc>
        <w:tc>
          <w:tcPr>
            <w:tcW w:w="2002" w:type="dxa"/>
          </w:tcPr>
          <w:p w:rsidR="00B458DB" w:rsidRDefault="00B458DB">
            <w:r>
              <w:t>$200</w:t>
            </w:r>
          </w:p>
        </w:tc>
      </w:tr>
      <w:tr w:rsidR="00B458DB" w:rsidTr="007406DF">
        <w:tc>
          <w:tcPr>
            <w:tcW w:w="3325" w:type="dxa"/>
          </w:tcPr>
          <w:p w:rsidR="007406DF" w:rsidRDefault="00B458DB">
            <w:r>
              <w:t xml:space="preserve">Monday – Friday </w:t>
            </w:r>
          </w:p>
          <w:p w:rsidR="00B458DB" w:rsidRDefault="00B458DB">
            <w:r>
              <w:t>8:10 AM – 12:00 PM</w:t>
            </w:r>
          </w:p>
        </w:tc>
        <w:tc>
          <w:tcPr>
            <w:tcW w:w="2070" w:type="dxa"/>
          </w:tcPr>
          <w:p w:rsidR="00B458DB" w:rsidRDefault="00B458DB">
            <w:r>
              <w:t>$375/mo.</w:t>
            </w:r>
          </w:p>
        </w:tc>
        <w:tc>
          <w:tcPr>
            <w:tcW w:w="1953" w:type="dxa"/>
          </w:tcPr>
          <w:p w:rsidR="00B458DB" w:rsidRDefault="00B458DB">
            <w:r>
              <w:t>$3,375/year</w:t>
            </w:r>
          </w:p>
        </w:tc>
        <w:tc>
          <w:tcPr>
            <w:tcW w:w="2002" w:type="dxa"/>
          </w:tcPr>
          <w:p w:rsidR="00B458DB" w:rsidRDefault="00B458DB">
            <w:r>
              <w:t>$200</w:t>
            </w:r>
          </w:p>
        </w:tc>
      </w:tr>
      <w:tr w:rsidR="00B458DB" w:rsidTr="007406DF">
        <w:tc>
          <w:tcPr>
            <w:tcW w:w="3325" w:type="dxa"/>
          </w:tcPr>
          <w:p w:rsidR="00B458DB" w:rsidRDefault="00227D1C">
            <w:r>
              <w:t>Monday/Wednesday/Friday 8:10 AM – 3:00 PM</w:t>
            </w:r>
          </w:p>
        </w:tc>
        <w:tc>
          <w:tcPr>
            <w:tcW w:w="2070" w:type="dxa"/>
          </w:tcPr>
          <w:p w:rsidR="00B458DB" w:rsidRDefault="00227D1C">
            <w:r>
              <w:t>$467/mo.</w:t>
            </w:r>
          </w:p>
        </w:tc>
        <w:tc>
          <w:tcPr>
            <w:tcW w:w="1953" w:type="dxa"/>
          </w:tcPr>
          <w:p w:rsidR="00B458DB" w:rsidRDefault="00227D1C">
            <w:r>
              <w:t>$4,203/year</w:t>
            </w:r>
          </w:p>
        </w:tc>
        <w:tc>
          <w:tcPr>
            <w:tcW w:w="2002" w:type="dxa"/>
          </w:tcPr>
          <w:p w:rsidR="00B458DB" w:rsidRDefault="00B458DB">
            <w:r>
              <w:t>$200</w:t>
            </w:r>
          </w:p>
        </w:tc>
      </w:tr>
      <w:tr w:rsidR="00227D1C" w:rsidTr="007406DF">
        <w:tc>
          <w:tcPr>
            <w:tcW w:w="3325" w:type="dxa"/>
          </w:tcPr>
          <w:p w:rsidR="00227D1C" w:rsidRDefault="00227D1C" w:rsidP="00227D1C">
            <w:r>
              <w:t>Monday/Wednesday/Friday 8:10 AM – 12:00 PM</w:t>
            </w:r>
          </w:p>
        </w:tc>
        <w:tc>
          <w:tcPr>
            <w:tcW w:w="2070" w:type="dxa"/>
          </w:tcPr>
          <w:p w:rsidR="00227D1C" w:rsidRDefault="00227D1C" w:rsidP="00227D1C">
            <w:r>
              <w:t>$275/mo.</w:t>
            </w:r>
          </w:p>
        </w:tc>
        <w:tc>
          <w:tcPr>
            <w:tcW w:w="1953" w:type="dxa"/>
          </w:tcPr>
          <w:p w:rsidR="00227D1C" w:rsidRDefault="00227D1C" w:rsidP="00227D1C">
            <w:r>
              <w:t>$2,475/year</w:t>
            </w:r>
          </w:p>
        </w:tc>
        <w:tc>
          <w:tcPr>
            <w:tcW w:w="2002" w:type="dxa"/>
          </w:tcPr>
          <w:p w:rsidR="00227D1C" w:rsidRDefault="00227D1C" w:rsidP="00227D1C">
            <w:r>
              <w:t>$200</w:t>
            </w:r>
          </w:p>
        </w:tc>
      </w:tr>
      <w:tr w:rsidR="00227D1C" w:rsidTr="007406DF">
        <w:tc>
          <w:tcPr>
            <w:tcW w:w="3325" w:type="dxa"/>
          </w:tcPr>
          <w:p w:rsidR="007406DF" w:rsidRDefault="007406DF" w:rsidP="00227D1C">
            <w:r>
              <w:t xml:space="preserve">Tuesday/Thursday </w:t>
            </w:r>
          </w:p>
          <w:p w:rsidR="00227D1C" w:rsidRDefault="007406DF" w:rsidP="00227D1C">
            <w:r>
              <w:t>8:10 AM – 3:00 PM</w:t>
            </w:r>
          </w:p>
        </w:tc>
        <w:tc>
          <w:tcPr>
            <w:tcW w:w="2070" w:type="dxa"/>
          </w:tcPr>
          <w:p w:rsidR="00227D1C" w:rsidRDefault="007406DF" w:rsidP="00227D1C">
            <w:r>
              <w:t>$356/mo.</w:t>
            </w:r>
          </w:p>
        </w:tc>
        <w:tc>
          <w:tcPr>
            <w:tcW w:w="1953" w:type="dxa"/>
          </w:tcPr>
          <w:p w:rsidR="00227D1C" w:rsidRDefault="007406DF" w:rsidP="00227D1C">
            <w:r>
              <w:t>$3,204/year</w:t>
            </w:r>
          </w:p>
        </w:tc>
        <w:tc>
          <w:tcPr>
            <w:tcW w:w="2002" w:type="dxa"/>
          </w:tcPr>
          <w:p w:rsidR="00227D1C" w:rsidRDefault="00227D1C" w:rsidP="00227D1C">
            <w:r>
              <w:t>$200</w:t>
            </w:r>
          </w:p>
        </w:tc>
      </w:tr>
      <w:tr w:rsidR="00227D1C" w:rsidTr="007406DF">
        <w:tc>
          <w:tcPr>
            <w:tcW w:w="3325" w:type="dxa"/>
          </w:tcPr>
          <w:p w:rsidR="00227D1C" w:rsidRDefault="007406DF" w:rsidP="00227D1C">
            <w:r>
              <w:t>Tuesday/Thursday 8:10 AM – 12:00 PM</w:t>
            </w:r>
          </w:p>
        </w:tc>
        <w:tc>
          <w:tcPr>
            <w:tcW w:w="2070" w:type="dxa"/>
          </w:tcPr>
          <w:p w:rsidR="00227D1C" w:rsidRDefault="007406DF" w:rsidP="00227D1C">
            <w:r>
              <w:t>$178/mo.</w:t>
            </w:r>
          </w:p>
        </w:tc>
        <w:tc>
          <w:tcPr>
            <w:tcW w:w="1953" w:type="dxa"/>
          </w:tcPr>
          <w:p w:rsidR="00227D1C" w:rsidRDefault="007406DF" w:rsidP="00227D1C">
            <w:r>
              <w:t>$1,602/year</w:t>
            </w:r>
          </w:p>
        </w:tc>
        <w:tc>
          <w:tcPr>
            <w:tcW w:w="2002" w:type="dxa"/>
          </w:tcPr>
          <w:p w:rsidR="00227D1C" w:rsidRDefault="00227D1C" w:rsidP="00227D1C">
            <w:r>
              <w:t>$200</w:t>
            </w:r>
          </w:p>
        </w:tc>
      </w:tr>
    </w:tbl>
    <w:p w:rsidR="00B458DB" w:rsidRDefault="00B458DB"/>
    <w:p w:rsidR="007406DF" w:rsidRDefault="007406DF" w:rsidP="007406DF">
      <w:pPr>
        <w:pStyle w:val="ListParagraph"/>
        <w:numPr>
          <w:ilvl w:val="0"/>
          <w:numId w:val="2"/>
        </w:numPr>
      </w:pPr>
      <w:r>
        <w:t>A child must be 3, 4, or 5 by September 1</w:t>
      </w:r>
      <w:r w:rsidRPr="007406DF">
        <w:rPr>
          <w:vertAlign w:val="superscript"/>
        </w:rPr>
        <w:t>st</w:t>
      </w:r>
      <w:r>
        <w:t xml:space="preserve"> of the year enrolled and toilet trained.</w:t>
      </w:r>
    </w:p>
    <w:p w:rsidR="00B458DB" w:rsidRDefault="007406DF" w:rsidP="007406DF">
      <w:pPr>
        <w:pStyle w:val="ListParagraph"/>
        <w:numPr>
          <w:ilvl w:val="0"/>
          <w:numId w:val="2"/>
        </w:numPr>
      </w:pPr>
      <w:r>
        <w:t>Tuition may be paid in full, in 2 installments, or in 9 monthly installments.</w:t>
      </w:r>
    </w:p>
    <w:p w:rsidR="00B458DB" w:rsidRDefault="007406DF" w:rsidP="007406DF">
      <w:pPr>
        <w:pStyle w:val="ListParagraph"/>
        <w:numPr>
          <w:ilvl w:val="0"/>
          <w:numId w:val="2"/>
        </w:numPr>
      </w:pPr>
      <w:r>
        <w:t>Fees due when completing agreement during open enrollment period in the summer.</w:t>
      </w:r>
    </w:p>
    <w:p w:rsidR="00B458DB" w:rsidRDefault="00B458DB"/>
    <w:p w:rsidR="00B458DB" w:rsidRDefault="00B458DB"/>
    <w:p w:rsidR="00B458DB" w:rsidRDefault="00B458DB">
      <w:r>
        <w:t>Grades K</w:t>
      </w:r>
      <w:r w:rsidR="0053365D">
        <w:t>5</w:t>
      </w:r>
      <w:r>
        <w:t>-8</w:t>
      </w:r>
    </w:p>
    <w:p w:rsidR="00B458DB" w:rsidRDefault="00B458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604"/>
        <w:gridCol w:w="1296"/>
        <w:gridCol w:w="1697"/>
        <w:gridCol w:w="1109"/>
        <w:gridCol w:w="1795"/>
      </w:tblGrid>
      <w:tr w:rsidR="000F7512" w:rsidTr="0053365D">
        <w:tc>
          <w:tcPr>
            <w:tcW w:w="1849" w:type="dxa"/>
          </w:tcPr>
          <w:p w:rsidR="00E45889" w:rsidRDefault="00E45889"/>
        </w:tc>
        <w:tc>
          <w:tcPr>
            <w:tcW w:w="2900" w:type="dxa"/>
            <w:gridSpan w:val="2"/>
            <w:vAlign w:val="bottom"/>
          </w:tcPr>
          <w:p w:rsidR="00E45889" w:rsidRDefault="007406DF" w:rsidP="000F7512">
            <w:pPr>
              <w:jc w:val="center"/>
            </w:pPr>
            <w:r>
              <w:t>WELS/ELS Member</w:t>
            </w:r>
          </w:p>
        </w:tc>
        <w:tc>
          <w:tcPr>
            <w:tcW w:w="2806" w:type="dxa"/>
            <w:gridSpan w:val="2"/>
            <w:shd w:val="clear" w:color="auto" w:fill="D9D9D9" w:themeFill="background1" w:themeFillShade="D9"/>
            <w:vAlign w:val="bottom"/>
          </w:tcPr>
          <w:p w:rsidR="00E45889" w:rsidRDefault="00E45889" w:rsidP="000F7512">
            <w:pPr>
              <w:jc w:val="center"/>
            </w:pPr>
            <w:r>
              <w:t>Community</w:t>
            </w:r>
            <w:r w:rsidR="007406DF">
              <w:t xml:space="preserve"> Member</w:t>
            </w:r>
          </w:p>
        </w:tc>
        <w:tc>
          <w:tcPr>
            <w:tcW w:w="1795" w:type="dxa"/>
          </w:tcPr>
          <w:p w:rsidR="00E45889" w:rsidRDefault="00E45889"/>
        </w:tc>
      </w:tr>
      <w:tr w:rsidR="000F7512" w:rsidTr="0053365D">
        <w:tc>
          <w:tcPr>
            <w:tcW w:w="1849" w:type="dxa"/>
          </w:tcPr>
          <w:p w:rsidR="007406DF" w:rsidRDefault="007406DF" w:rsidP="007406DF"/>
        </w:tc>
        <w:tc>
          <w:tcPr>
            <w:tcW w:w="1604" w:type="dxa"/>
            <w:vAlign w:val="bottom"/>
          </w:tcPr>
          <w:p w:rsidR="007406DF" w:rsidRDefault="007406DF" w:rsidP="000F7512">
            <w:pPr>
              <w:jc w:val="center"/>
            </w:pPr>
            <w:r>
              <w:t>Per Month</w:t>
            </w:r>
          </w:p>
          <w:p w:rsidR="007406DF" w:rsidRDefault="007406DF" w:rsidP="000F7512">
            <w:pPr>
              <w:jc w:val="center"/>
            </w:pPr>
            <w:r>
              <w:t>(for 9 months)</w:t>
            </w:r>
          </w:p>
        </w:tc>
        <w:tc>
          <w:tcPr>
            <w:tcW w:w="1296" w:type="dxa"/>
            <w:vAlign w:val="bottom"/>
          </w:tcPr>
          <w:p w:rsidR="007406DF" w:rsidRDefault="007406DF" w:rsidP="000F7512">
            <w:pPr>
              <w:jc w:val="center"/>
            </w:pPr>
            <w:r>
              <w:t>Per Year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bottom"/>
          </w:tcPr>
          <w:p w:rsidR="007406DF" w:rsidRDefault="007406DF" w:rsidP="000F7512">
            <w:pPr>
              <w:jc w:val="center"/>
            </w:pPr>
            <w:r>
              <w:t>Per Month (for 9 months)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bottom"/>
          </w:tcPr>
          <w:p w:rsidR="007406DF" w:rsidRDefault="007406DF" w:rsidP="000F7512">
            <w:pPr>
              <w:jc w:val="center"/>
            </w:pPr>
            <w:r>
              <w:t>Per Year</w:t>
            </w:r>
          </w:p>
        </w:tc>
        <w:tc>
          <w:tcPr>
            <w:tcW w:w="1795" w:type="dxa"/>
            <w:vAlign w:val="bottom"/>
          </w:tcPr>
          <w:p w:rsidR="007406DF" w:rsidRDefault="007406DF" w:rsidP="000F7512">
            <w:pPr>
              <w:jc w:val="center"/>
            </w:pPr>
            <w:r>
              <w:t>Fees (approximate)</w:t>
            </w:r>
          </w:p>
        </w:tc>
      </w:tr>
      <w:tr w:rsidR="000F7512" w:rsidTr="0053365D">
        <w:tc>
          <w:tcPr>
            <w:tcW w:w="1849" w:type="dxa"/>
          </w:tcPr>
          <w:p w:rsidR="000F7512" w:rsidRDefault="000F7512" w:rsidP="007406DF">
            <w:r>
              <w:t>First Child</w:t>
            </w:r>
          </w:p>
        </w:tc>
        <w:tc>
          <w:tcPr>
            <w:tcW w:w="1604" w:type="dxa"/>
          </w:tcPr>
          <w:p w:rsidR="000F7512" w:rsidRDefault="000F7512" w:rsidP="007406DF">
            <w:r>
              <w:t>$306</w:t>
            </w:r>
          </w:p>
        </w:tc>
        <w:tc>
          <w:tcPr>
            <w:tcW w:w="1296" w:type="dxa"/>
          </w:tcPr>
          <w:p w:rsidR="000F7512" w:rsidRDefault="000F7512" w:rsidP="007406DF">
            <w:r>
              <w:t>$2,754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0F7512" w:rsidRDefault="000F7512" w:rsidP="007406DF">
            <w:r>
              <w:t>$481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:rsidR="000F7512" w:rsidRDefault="000F7512" w:rsidP="007406DF">
            <w:r>
              <w:t>$4,329</w:t>
            </w:r>
          </w:p>
        </w:tc>
        <w:tc>
          <w:tcPr>
            <w:tcW w:w="1795" w:type="dxa"/>
          </w:tcPr>
          <w:p w:rsidR="000F7512" w:rsidRDefault="000F7512" w:rsidP="007406DF">
            <w:r>
              <w:t>$515</w:t>
            </w:r>
          </w:p>
        </w:tc>
      </w:tr>
      <w:tr w:rsidR="000F7512" w:rsidTr="0053365D">
        <w:tc>
          <w:tcPr>
            <w:tcW w:w="1849" w:type="dxa"/>
          </w:tcPr>
          <w:p w:rsidR="000F7512" w:rsidRDefault="000F7512" w:rsidP="007406DF">
            <w:r>
              <w:t>Second Child</w:t>
            </w:r>
          </w:p>
        </w:tc>
        <w:tc>
          <w:tcPr>
            <w:tcW w:w="1604" w:type="dxa"/>
          </w:tcPr>
          <w:p w:rsidR="000F7512" w:rsidRDefault="000F7512" w:rsidP="007406DF">
            <w:r>
              <w:t>$169.95</w:t>
            </w:r>
          </w:p>
        </w:tc>
        <w:tc>
          <w:tcPr>
            <w:tcW w:w="1296" w:type="dxa"/>
          </w:tcPr>
          <w:p w:rsidR="000F7512" w:rsidRDefault="000F7512" w:rsidP="007406DF">
            <w:r>
              <w:t>$1,529.55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0F7512" w:rsidRDefault="000F7512" w:rsidP="007406DF">
            <w:r>
              <w:t>$385/mo.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:rsidR="000F7512" w:rsidRDefault="000F7512" w:rsidP="007406DF">
            <w:r>
              <w:t>$3,465</w:t>
            </w:r>
          </w:p>
        </w:tc>
        <w:tc>
          <w:tcPr>
            <w:tcW w:w="1795" w:type="dxa"/>
          </w:tcPr>
          <w:p w:rsidR="000F7512" w:rsidRDefault="000F7512" w:rsidP="007406DF">
            <w:r>
              <w:t>$515</w:t>
            </w:r>
          </w:p>
        </w:tc>
      </w:tr>
      <w:tr w:rsidR="000F7512" w:rsidTr="0053365D">
        <w:tc>
          <w:tcPr>
            <w:tcW w:w="1849" w:type="dxa"/>
          </w:tcPr>
          <w:p w:rsidR="000F7512" w:rsidRDefault="000F7512" w:rsidP="007406DF">
            <w:r>
              <w:t>Third Child</w:t>
            </w:r>
          </w:p>
        </w:tc>
        <w:tc>
          <w:tcPr>
            <w:tcW w:w="1604" w:type="dxa"/>
          </w:tcPr>
          <w:p w:rsidR="000F7512" w:rsidRDefault="000F7512" w:rsidP="007406DF">
            <w:r>
              <w:t>$113.30</w:t>
            </w:r>
          </w:p>
        </w:tc>
        <w:tc>
          <w:tcPr>
            <w:tcW w:w="1296" w:type="dxa"/>
          </w:tcPr>
          <w:p w:rsidR="000F7512" w:rsidRDefault="000F7512" w:rsidP="007406DF">
            <w:r>
              <w:t>$1,1019.70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0F7512" w:rsidRDefault="000F7512" w:rsidP="007406DF">
            <w:r>
              <w:t>$240.50/mo.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:rsidR="000F7512" w:rsidRDefault="000F7512" w:rsidP="007406DF">
            <w:r>
              <w:t>$2,367</w:t>
            </w:r>
          </w:p>
        </w:tc>
        <w:tc>
          <w:tcPr>
            <w:tcW w:w="1795" w:type="dxa"/>
          </w:tcPr>
          <w:p w:rsidR="000F7512" w:rsidRDefault="000F7512" w:rsidP="007406DF">
            <w:r>
              <w:t>$515</w:t>
            </w:r>
          </w:p>
        </w:tc>
      </w:tr>
    </w:tbl>
    <w:p w:rsidR="00C76C57" w:rsidRDefault="00C76C57"/>
    <w:p w:rsidR="0053365D" w:rsidRDefault="0053365D" w:rsidP="007406DF">
      <w:pPr>
        <w:pStyle w:val="ListParagraph"/>
        <w:numPr>
          <w:ilvl w:val="0"/>
          <w:numId w:val="1"/>
        </w:numPr>
      </w:pPr>
      <w:r>
        <w:t>A child must be 5 on or before September 1</w:t>
      </w:r>
      <w:r w:rsidRPr="0053365D">
        <w:rPr>
          <w:vertAlign w:val="superscript"/>
        </w:rPr>
        <w:t>st</w:t>
      </w:r>
      <w:r>
        <w:t xml:space="preserve"> of the year enrolled to be enrolled in Kindergarten.</w:t>
      </w:r>
    </w:p>
    <w:p w:rsidR="007406DF" w:rsidRDefault="007406DF" w:rsidP="007406DF">
      <w:pPr>
        <w:pStyle w:val="ListParagraph"/>
        <w:numPr>
          <w:ilvl w:val="0"/>
          <w:numId w:val="1"/>
        </w:numPr>
      </w:pPr>
      <w:r>
        <w:t>Tuition may be paid in full, in 2 installments, or in 9 monthly installments (from August to April).</w:t>
      </w:r>
    </w:p>
    <w:p w:rsidR="00B458DB" w:rsidRDefault="00B458DB" w:rsidP="00E45889">
      <w:pPr>
        <w:pStyle w:val="ListParagraph"/>
        <w:numPr>
          <w:ilvl w:val="0"/>
          <w:numId w:val="1"/>
        </w:numPr>
      </w:pPr>
      <w:r>
        <w:t>Fees due when completing agreement during open enrollment period in the summer.</w:t>
      </w:r>
    </w:p>
    <w:p w:rsidR="00B458DB" w:rsidRDefault="00B458DB" w:rsidP="00B458DB"/>
    <w:p w:rsidR="00B458DB" w:rsidRDefault="00B458DB" w:rsidP="00B458DB"/>
    <w:p w:rsidR="00B458DB" w:rsidRDefault="00B458DB" w:rsidP="00B458DB"/>
    <w:p w:rsidR="00B458DB" w:rsidRDefault="00B458DB" w:rsidP="00B458DB"/>
    <w:sectPr w:rsidR="00B45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166EC"/>
    <w:multiLevelType w:val="hybridMultilevel"/>
    <w:tmpl w:val="55E4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E76D6"/>
    <w:multiLevelType w:val="hybridMultilevel"/>
    <w:tmpl w:val="A79A5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89"/>
    <w:rsid w:val="000F7512"/>
    <w:rsid w:val="001456FC"/>
    <w:rsid w:val="00227D1C"/>
    <w:rsid w:val="0053365D"/>
    <w:rsid w:val="006A2DC9"/>
    <w:rsid w:val="007406DF"/>
    <w:rsid w:val="00B458DB"/>
    <w:rsid w:val="00C76C57"/>
    <w:rsid w:val="00E4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078AC-C4BC-482A-A2B8-20E1C589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droekle</dc:creator>
  <cp:keywords/>
  <dc:description/>
  <cp:lastModifiedBy>Mike Loszach</cp:lastModifiedBy>
  <cp:revision>2</cp:revision>
  <dcterms:created xsi:type="dcterms:W3CDTF">2020-01-28T18:45:00Z</dcterms:created>
  <dcterms:modified xsi:type="dcterms:W3CDTF">2020-01-28T18:45:00Z</dcterms:modified>
</cp:coreProperties>
</file>